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FA153" w14:textId="5B6A40F4" w:rsidR="00606533" w:rsidRPr="00606533" w:rsidRDefault="00606533" w:rsidP="00606533">
      <w:pPr>
        <w:pStyle w:val="Geenafstand"/>
        <w:jc w:val="center"/>
        <w:rPr>
          <w:sz w:val="40"/>
          <w:szCs w:val="40"/>
          <w:lang w:val="nl-NL"/>
        </w:rPr>
      </w:pPr>
      <w:r w:rsidRPr="00606533">
        <w:rPr>
          <w:sz w:val="40"/>
          <w:szCs w:val="40"/>
          <w:lang w:val="nl-NL"/>
        </w:rPr>
        <w:t>STOETREGLEMENT</w:t>
      </w:r>
    </w:p>
    <w:p w14:paraId="6765B3EE" w14:textId="77777777" w:rsidR="00606533" w:rsidRDefault="00606533" w:rsidP="00606533">
      <w:pPr>
        <w:rPr>
          <w:lang w:val="nl-NL"/>
        </w:rPr>
      </w:pPr>
    </w:p>
    <w:p w14:paraId="5F950CA7" w14:textId="3160BDFF" w:rsidR="00606533" w:rsidRDefault="00606533" w:rsidP="00606533">
      <w:pPr>
        <w:rPr>
          <w:lang w:val="nl-NL"/>
        </w:rPr>
      </w:pPr>
      <w:r w:rsidRPr="00606533">
        <w:rPr>
          <w:lang w:val="nl-NL"/>
        </w:rPr>
        <w:t xml:space="preserve">Het Wuitenskomitee vertegenwoordigd door : </w:t>
      </w:r>
    </w:p>
    <w:p w14:paraId="4166E416" w14:textId="77777777" w:rsidR="00606533" w:rsidRDefault="00606533" w:rsidP="00606533">
      <w:pPr>
        <w:pStyle w:val="Geenafstand"/>
        <w:rPr>
          <w:lang w:val="nl-NL"/>
        </w:rPr>
      </w:pPr>
      <w:r w:rsidRPr="00606533">
        <w:rPr>
          <w:lang w:val="nl-NL"/>
        </w:rPr>
        <w:t xml:space="preserve">Pieter Maes, voorzitter </w:t>
      </w:r>
    </w:p>
    <w:p w14:paraId="3FE7A619" w14:textId="77777777" w:rsidR="00606533" w:rsidRDefault="00606533" w:rsidP="00606533">
      <w:pPr>
        <w:pStyle w:val="Geenafstand"/>
        <w:rPr>
          <w:lang w:val="nl-NL"/>
        </w:rPr>
      </w:pPr>
      <w:r w:rsidRPr="00606533">
        <w:rPr>
          <w:lang w:val="nl-NL"/>
        </w:rPr>
        <w:t xml:space="preserve">Kapellestraat 65 </w:t>
      </w:r>
    </w:p>
    <w:p w14:paraId="7122F554" w14:textId="77777777" w:rsidR="00606533" w:rsidRDefault="00606533" w:rsidP="00606533">
      <w:pPr>
        <w:pStyle w:val="Geenafstand"/>
        <w:rPr>
          <w:lang w:val="nl-NL"/>
        </w:rPr>
      </w:pPr>
      <w:r w:rsidRPr="00606533">
        <w:rPr>
          <w:lang w:val="nl-NL"/>
        </w:rPr>
        <w:t xml:space="preserve">9220 Hamme </w:t>
      </w:r>
    </w:p>
    <w:p w14:paraId="2D3F28B3" w14:textId="77777777" w:rsidR="00606533" w:rsidRDefault="00606533" w:rsidP="00606533">
      <w:pPr>
        <w:pStyle w:val="Geenafstand"/>
        <w:rPr>
          <w:lang w:val="nl-NL"/>
        </w:rPr>
      </w:pPr>
    </w:p>
    <w:p w14:paraId="5907B3CC" w14:textId="5133C229" w:rsidR="00606533" w:rsidRDefault="00606533" w:rsidP="00606533">
      <w:pPr>
        <w:pStyle w:val="Geenafstand"/>
        <w:rPr>
          <w:lang w:val="nl-NL"/>
        </w:rPr>
      </w:pPr>
      <w:r w:rsidRPr="00606533">
        <w:rPr>
          <w:lang w:val="nl-NL"/>
        </w:rPr>
        <w:t xml:space="preserve">De (carnaval)groep : </w:t>
      </w:r>
      <w:r>
        <w:rPr>
          <w:lang w:val="nl-NL"/>
        </w:rPr>
        <w:tab/>
      </w:r>
      <w:r>
        <w:rPr>
          <w:lang w:val="nl-NL"/>
        </w:rPr>
        <w:tab/>
      </w:r>
      <w:r w:rsidRPr="00606533">
        <w:rPr>
          <w:lang w:val="nl-NL"/>
        </w:rPr>
        <w:t xml:space="preserve">…………………………………………………………………………………... </w:t>
      </w:r>
    </w:p>
    <w:p w14:paraId="17B5BBF3" w14:textId="77777777" w:rsidR="00606533" w:rsidRDefault="00606533" w:rsidP="00606533">
      <w:pPr>
        <w:pStyle w:val="Geenafstand"/>
        <w:rPr>
          <w:lang w:val="nl-NL"/>
        </w:rPr>
      </w:pPr>
    </w:p>
    <w:p w14:paraId="160AE2E6" w14:textId="77777777" w:rsidR="00606533" w:rsidRDefault="00606533" w:rsidP="00606533">
      <w:pPr>
        <w:pStyle w:val="Geenafstand"/>
        <w:rPr>
          <w:lang w:val="nl-NL"/>
        </w:rPr>
      </w:pPr>
      <w:r w:rsidRPr="00606533">
        <w:rPr>
          <w:lang w:val="nl-NL"/>
        </w:rPr>
        <w:t xml:space="preserve">Vertegenwoordigd door : </w:t>
      </w:r>
      <w:r>
        <w:rPr>
          <w:lang w:val="nl-NL"/>
        </w:rPr>
        <w:tab/>
      </w:r>
    </w:p>
    <w:p w14:paraId="0FEBDBDD" w14:textId="5FB83911" w:rsidR="00606533" w:rsidRDefault="00606533" w:rsidP="00606533">
      <w:pPr>
        <w:pStyle w:val="Geenafstand"/>
        <w:rPr>
          <w:lang w:val="nl-NL"/>
        </w:rPr>
      </w:pPr>
      <w:r>
        <w:rPr>
          <w:lang w:val="nl-NL"/>
        </w:rPr>
        <w:t>Voornaam + Naam :</w:t>
      </w:r>
      <w:r>
        <w:rPr>
          <w:lang w:val="nl-NL"/>
        </w:rPr>
        <w:tab/>
      </w:r>
      <w:r>
        <w:rPr>
          <w:lang w:val="nl-NL"/>
        </w:rPr>
        <w:tab/>
        <w:t>........................................................................................</w:t>
      </w:r>
    </w:p>
    <w:p w14:paraId="6CBF14E0" w14:textId="22BD1B43" w:rsidR="00606533" w:rsidRDefault="00606533" w:rsidP="00606533">
      <w:pPr>
        <w:pStyle w:val="Geenafstand"/>
        <w:rPr>
          <w:lang w:val="nl-NL"/>
        </w:rPr>
      </w:pPr>
      <w:r>
        <w:rPr>
          <w:lang w:val="nl-NL"/>
        </w:rPr>
        <w:t xml:space="preserve">Adres : </w:t>
      </w:r>
      <w:r>
        <w:rPr>
          <w:lang w:val="nl-NL"/>
        </w:rPr>
        <w:tab/>
      </w:r>
      <w:r>
        <w:rPr>
          <w:lang w:val="nl-NL"/>
        </w:rPr>
        <w:tab/>
      </w:r>
      <w:r>
        <w:rPr>
          <w:lang w:val="nl-NL"/>
        </w:rPr>
        <w:tab/>
      </w:r>
      <w:r>
        <w:rPr>
          <w:lang w:val="nl-NL"/>
        </w:rPr>
        <w:tab/>
        <w:t>........................................................................................</w:t>
      </w:r>
    </w:p>
    <w:p w14:paraId="5C55EF0B" w14:textId="1823D2F5" w:rsidR="00606533" w:rsidRDefault="00606533" w:rsidP="00606533">
      <w:pPr>
        <w:pStyle w:val="Geenafstand"/>
        <w:rPr>
          <w:lang w:val="nl-NL"/>
        </w:rPr>
      </w:pPr>
      <w:r>
        <w:rPr>
          <w:lang w:val="nl-NL"/>
        </w:rPr>
        <w:t>Postcode + gemeente :</w:t>
      </w:r>
      <w:r>
        <w:rPr>
          <w:lang w:val="nl-NL"/>
        </w:rPr>
        <w:tab/>
      </w:r>
      <w:r>
        <w:rPr>
          <w:lang w:val="nl-NL"/>
        </w:rPr>
        <w:tab/>
        <w:t>........................................................................................</w:t>
      </w:r>
    </w:p>
    <w:p w14:paraId="7E995BE8" w14:textId="77777777" w:rsidR="00606533" w:rsidRDefault="00606533" w:rsidP="00606533">
      <w:pPr>
        <w:pStyle w:val="Geenafstand"/>
        <w:rPr>
          <w:lang w:val="nl-NL"/>
        </w:rPr>
      </w:pPr>
    </w:p>
    <w:p w14:paraId="024DA3C2" w14:textId="77777777" w:rsidR="00606533" w:rsidRDefault="00606533" w:rsidP="00606533">
      <w:pPr>
        <w:pStyle w:val="Geenafstand"/>
        <w:rPr>
          <w:lang w:val="nl-NL"/>
        </w:rPr>
      </w:pPr>
      <w:r w:rsidRPr="00606533">
        <w:rPr>
          <w:lang w:val="nl-NL"/>
        </w:rPr>
        <w:t xml:space="preserve">Voorwaarden tot deelname : </w:t>
      </w:r>
    </w:p>
    <w:p w14:paraId="69C28FFE" w14:textId="77777777" w:rsidR="00606533" w:rsidRDefault="00606533" w:rsidP="00606533">
      <w:pPr>
        <w:pStyle w:val="Geenafstand"/>
        <w:rPr>
          <w:lang w:val="nl-NL"/>
        </w:rPr>
      </w:pPr>
      <w:r w:rsidRPr="00606533">
        <w:rPr>
          <w:lang w:val="nl-NL"/>
        </w:rPr>
        <w:t xml:space="preserve">Art. 01 </w:t>
      </w:r>
    </w:p>
    <w:p w14:paraId="6F4A3206" w14:textId="1588C243" w:rsidR="00606533" w:rsidRDefault="00606533" w:rsidP="00606533">
      <w:pPr>
        <w:pStyle w:val="Geenafstand"/>
        <w:rPr>
          <w:lang w:val="nl-NL"/>
        </w:rPr>
      </w:pPr>
      <w:r w:rsidRPr="00606533">
        <w:rPr>
          <w:lang w:val="nl-NL"/>
        </w:rPr>
        <w:t xml:space="preserve">De groep verbindt zich ertoe deel te nemen aan </w:t>
      </w:r>
      <w:r w:rsidR="0004757E">
        <w:rPr>
          <w:lang w:val="nl-NL"/>
        </w:rPr>
        <w:t>de Wuitenscavalcade op ZONDAG 10 MAART 2024</w:t>
      </w:r>
      <w:r w:rsidRPr="00606533">
        <w:rPr>
          <w:lang w:val="nl-NL"/>
        </w:rPr>
        <w:t xml:space="preserve"> en te voldoen aan alle voorwaarden hierna vermeld. </w:t>
      </w:r>
    </w:p>
    <w:p w14:paraId="16EC1798" w14:textId="77777777" w:rsidR="00606533" w:rsidRDefault="00606533" w:rsidP="00606533">
      <w:pPr>
        <w:pStyle w:val="Geenafstand"/>
        <w:rPr>
          <w:lang w:val="nl-NL"/>
        </w:rPr>
      </w:pPr>
    </w:p>
    <w:p w14:paraId="74971B6F" w14:textId="64046037" w:rsidR="00606533" w:rsidRDefault="00606533" w:rsidP="00606533">
      <w:pPr>
        <w:pStyle w:val="Geenafstand"/>
        <w:rPr>
          <w:lang w:val="nl-NL"/>
        </w:rPr>
      </w:pPr>
      <w:r w:rsidRPr="00606533">
        <w:rPr>
          <w:lang w:val="nl-NL"/>
        </w:rPr>
        <w:t xml:space="preserve">Art. 02 Bij de ingeschreven deelnemers aan de stoet wordt een onderscheid gemaakt tussen 2 verschillende categorieën. De groep neemt deel aan de cavalcade in volgende categorie: (schrappen wat niet past) • De kleine groepen • De grote groepen KLEINE GROTE Aantal deelnemers : T/m 15 personen Vanaf 10 personen Prijzengeld : Elk 20 € vast. 1 e + 50 € 2 e + 40 € 3 e + 30 € 1 e 1000 €. Alle volgende telkens 50 € minder tot de 14de, daarna elk vaste prijs van 350 € </w:t>
      </w:r>
    </w:p>
    <w:p w14:paraId="2F5D8C66" w14:textId="77777777" w:rsidR="00606533" w:rsidRDefault="00606533" w:rsidP="00606533">
      <w:pPr>
        <w:pStyle w:val="Geenafstand"/>
        <w:rPr>
          <w:lang w:val="nl-NL"/>
        </w:rPr>
      </w:pPr>
    </w:p>
    <w:p w14:paraId="5556B378" w14:textId="77777777" w:rsidR="00606533" w:rsidRDefault="00606533" w:rsidP="00606533">
      <w:pPr>
        <w:pStyle w:val="Geenafstand"/>
        <w:rPr>
          <w:lang w:val="nl-NL"/>
        </w:rPr>
      </w:pPr>
      <w:r w:rsidRPr="00606533">
        <w:rPr>
          <w:lang w:val="nl-NL"/>
        </w:rPr>
        <w:t xml:space="preserve">Art. 03 Elke groep duidt een groepsverantwoordelijke aan die als aanspreekpunt voor de organisatie zal dienen tijdens de stoet. </w:t>
      </w:r>
    </w:p>
    <w:p w14:paraId="17FD6D73" w14:textId="77777777" w:rsidR="00606533" w:rsidRDefault="00606533" w:rsidP="00606533">
      <w:pPr>
        <w:pStyle w:val="Geenafstand"/>
        <w:rPr>
          <w:lang w:val="nl-NL"/>
        </w:rPr>
      </w:pPr>
    </w:p>
    <w:p w14:paraId="3C702978" w14:textId="7752F7F3" w:rsidR="00606533" w:rsidRDefault="00785B5D" w:rsidP="00606533">
      <w:pPr>
        <w:pStyle w:val="Geenafstand"/>
        <w:rPr>
          <w:lang w:val="nl-NL"/>
        </w:rPr>
      </w:pPr>
      <w:r>
        <w:rPr>
          <w:lang w:val="nl-NL"/>
        </w:rPr>
        <w:t xml:space="preserve">Art. 04 Uiterlijk op 16 </w:t>
      </w:r>
      <w:r w:rsidR="00606533" w:rsidRPr="00606533">
        <w:rPr>
          <w:lang w:val="nl-NL"/>
        </w:rPr>
        <w:t>DECEMBER 202</w:t>
      </w:r>
      <w:r w:rsidR="00606533">
        <w:rPr>
          <w:lang w:val="nl-NL"/>
        </w:rPr>
        <w:t>3</w:t>
      </w:r>
      <w:r w:rsidR="00606533" w:rsidRPr="00606533">
        <w:rPr>
          <w:lang w:val="nl-NL"/>
        </w:rPr>
        <w:t xml:space="preserve"> zal de groep die deelneemt in de categorie van de grote groepen bij de inrichter volgende formulieren bezorgen : - Eén getekend exemplaar van de overeenkomst voor deelname aan de Wuitenscavalcade. - Eén inlichtingenblad voorzien van alle gevraagde gegevens. - Eén deelnemerslijst (namen + adressen). - Kopie van verzekeringspolis waaruit blijkt dat alle leden een ‘dagverzekering’ hebben voor persoonlijke ongevallen. Groepen die in de categorie ‘kleine groepen’ deelnemen bezorgen dezelfde documenten, maar hebben tijd tot de 2e contactvergadering, 14 dagen voor carnaval. Het is hen niet toegestaan hun wagens te trekken met een “groot” voertuig zoals een personenauto of tractor. Een grasmachine of iets dergelijk is wel toegestaan. </w:t>
      </w:r>
      <w:r w:rsidR="00606533">
        <w:sym w:font="Symbol" w:char="F069"/>
      </w:r>
      <w:r>
        <w:rPr>
          <w:lang w:val="nl-NL"/>
        </w:rPr>
        <w:t xml:space="preserve"> De formulieren die niet op 16</w:t>
      </w:r>
      <w:bookmarkStart w:id="0" w:name="_GoBack"/>
      <w:bookmarkEnd w:id="0"/>
      <w:r w:rsidR="00606533" w:rsidRPr="00606533">
        <w:rPr>
          <w:lang w:val="nl-NL"/>
        </w:rPr>
        <w:t xml:space="preserve"> DECEMBER 202</w:t>
      </w:r>
      <w:r w:rsidR="00606533">
        <w:rPr>
          <w:lang w:val="nl-NL"/>
        </w:rPr>
        <w:t>3</w:t>
      </w:r>
      <w:r w:rsidR="00606533" w:rsidRPr="00606533">
        <w:rPr>
          <w:lang w:val="nl-NL"/>
        </w:rPr>
        <w:t xml:space="preserve"> in ons bezit zijn, worden beschouwd als onbestaande, d.w.z. dat deze groep afziet van deelname aan de Wuitenscavalcade. De groep die niet in het bezit is van een dubbel van deze overeenkomst, afgeleverd door de inrichters, verliest elk recht op de vergoeding. </w:t>
      </w:r>
    </w:p>
    <w:p w14:paraId="619D4D7F" w14:textId="77777777" w:rsidR="00606533" w:rsidRDefault="00606533" w:rsidP="00606533">
      <w:pPr>
        <w:pStyle w:val="Geenafstand"/>
        <w:rPr>
          <w:lang w:val="nl-NL"/>
        </w:rPr>
      </w:pPr>
    </w:p>
    <w:p w14:paraId="6BC96C01" w14:textId="77777777" w:rsidR="00606533" w:rsidRDefault="00606533" w:rsidP="00606533">
      <w:pPr>
        <w:pStyle w:val="Geenafstand"/>
        <w:rPr>
          <w:lang w:val="nl-NL"/>
        </w:rPr>
      </w:pPr>
      <w:r w:rsidRPr="00606533">
        <w:rPr>
          <w:lang w:val="nl-NL"/>
        </w:rPr>
        <w:t xml:space="preserve">Art. 05 De inrichter behoudt zich het recht om de groep te weigeren zonder enige vorm van schadevergoeding wanneer de verwezenlijking niet overeenkomt met de gegevens op het inlichtingenblad. </w:t>
      </w:r>
    </w:p>
    <w:p w14:paraId="4C2FE944" w14:textId="77777777" w:rsidR="00606533" w:rsidRDefault="00606533" w:rsidP="00606533">
      <w:pPr>
        <w:pStyle w:val="Geenafstand"/>
        <w:rPr>
          <w:lang w:val="nl-NL"/>
        </w:rPr>
      </w:pPr>
    </w:p>
    <w:p w14:paraId="119D751E" w14:textId="77777777" w:rsidR="00606533" w:rsidRDefault="00606533" w:rsidP="00606533">
      <w:pPr>
        <w:pStyle w:val="Geenafstand"/>
        <w:rPr>
          <w:lang w:val="nl-NL"/>
        </w:rPr>
      </w:pPr>
    </w:p>
    <w:p w14:paraId="0A6B8167" w14:textId="77777777" w:rsidR="00606533" w:rsidRDefault="00606533" w:rsidP="00606533">
      <w:pPr>
        <w:pStyle w:val="Geenafstand"/>
        <w:rPr>
          <w:lang w:val="nl-NL"/>
        </w:rPr>
      </w:pPr>
    </w:p>
    <w:p w14:paraId="5FB679CB" w14:textId="766B38B5" w:rsidR="00606533" w:rsidRDefault="00606533" w:rsidP="00606533">
      <w:pPr>
        <w:pStyle w:val="Geenafstand"/>
        <w:rPr>
          <w:lang w:val="nl-NL"/>
        </w:rPr>
      </w:pPr>
      <w:r w:rsidRPr="00606533">
        <w:rPr>
          <w:lang w:val="nl-NL"/>
        </w:rPr>
        <w:lastRenderedPageBreak/>
        <w:t xml:space="preserve">Art. 06 </w:t>
      </w:r>
    </w:p>
    <w:p w14:paraId="68AFF5DC" w14:textId="60A2C6EE" w:rsidR="00606533" w:rsidRDefault="00606533" w:rsidP="00606533">
      <w:pPr>
        <w:pStyle w:val="Geenafstand"/>
        <w:rPr>
          <w:lang w:val="nl-NL"/>
        </w:rPr>
      </w:pPr>
      <w:r w:rsidRPr="00606533">
        <w:rPr>
          <w:lang w:val="nl-NL"/>
        </w:rPr>
        <w:t xml:space="preserve">Enkel de Hamse groepen worden toegelaten tot de cavalcadewedstrijd. Een Hamse groep heeft zijn zetel in Hamme en 2/3 van de groepsleden heeft zijn domicilie in Hamme. </w:t>
      </w:r>
    </w:p>
    <w:p w14:paraId="6B3B9B54" w14:textId="77777777" w:rsidR="00606533" w:rsidRDefault="00606533" w:rsidP="00606533">
      <w:pPr>
        <w:pStyle w:val="Geenafstand"/>
        <w:rPr>
          <w:lang w:val="nl-NL"/>
        </w:rPr>
      </w:pPr>
    </w:p>
    <w:p w14:paraId="1B05E0F8" w14:textId="594FF374" w:rsidR="00606533" w:rsidRDefault="00606533" w:rsidP="00606533">
      <w:pPr>
        <w:pStyle w:val="Geenafstand"/>
        <w:rPr>
          <w:lang w:val="nl-NL"/>
        </w:rPr>
      </w:pPr>
      <w:r w:rsidRPr="00606533">
        <w:rPr>
          <w:lang w:val="nl-NL"/>
        </w:rPr>
        <w:t xml:space="preserve">Art. 07 </w:t>
      </w:r>
    </w:p>
    <w:p w14:paraId="30ABC8AC" w14:textId="11D106FD" w:rsidR="00606533" w:rsidRDefault="00606533" w:rsidP="00606533">
      <w:pPr>
        <w:pStyle w:val="Geenafstand"/>
        <w:rPr>
          <w:lang w:val="nl-NL"/>
        </w:rPr>
      </w:pPr>
      <w:r w:rsidRPr="00606533">
        <w:rPr>
          <w:lang w:val="nl-NL"/>
        </w:rPr>
        <w:t xml:space="preserve">Deelnamevergoedingen : - Voor de Hamse groep, ingeschreven voor de cavalcadewedstrijd (zie deelnamevoorwaarden) wordt een vergoeding uitbetaald volgens de puntentoekenning van de jury. - De Hamse groep, niet ingeschreven voor de cavalcadewedstrijd en de buiten gemeentelijke groepen : Bedrag in cijfers : € ……………. Bedrag in letters : ………………………………………………………………………………………………………… Euro In de deelnamevergoeding zijn alle kosten inbegrepen. De inrichters kunnen de deelnamevergoeding verminderen, dit naar eigen normen, bij het niet naleven van de overeenkomst. De betaling zal enkel gebeuren op een bank- of postrekeningnummer vermeld op het inlichtingenblad. </w:t>
      </w:r>
    </w:p>
    <w:p w14:paraId="72F3E625" w14:textId="77777777" w:rsidR="00606533" w:rsidRDefault="00606533" w:rsidP="00606533">
      <w:pPr>
        <w:pStyle w:val="Geenafstand"/>
        <w:rPr>
          <w:lang w:val="nl-NL"/>
        </w:rPr>
      </w:pPr>
    </w:p>
    <w:p w14:paraId="16EB217E" w14:textId="77777777" w:rsidR="00606533" w:rsidRDefault="00606533" w:rsidP="00606533">
      <w:pPr>
        <w:pStyle w:val="Geenafstand"/>
        <w:rPr>
          <w:lang w:val="nl-NL"/>
        </w:rPr>
      </w:pPr>
      <w:r w:rsidRPr="00606533">
        <w:rPr>
          <w:lang w:val="nl-NL"/>
        </w:rPr>
        <w:t xml:space="preserve">Art. 08 </w:t>
      </w:r>
    </w:p>
    <w:p w14:paraId="5AF50F6E" w14:textId="77777777" w:rsidR="00606533" w:rsidRDefault="00606533" w:rsidP="00606533">
      <w:pPr>
        <w:pStyle w:val="Geenafstand"/>
        <w:rPr>
          <w:lang w:val="nl-NL"/>
        </w:rPr>
      </w:pPr>
      <w:r w:rsidRPr="00606533">
        <w:rPr>
          <w:lang w:val="nl-NL"/>
        </w:rPr>
        <w:t xml:space="preserve">De groep aanvaardt dat ingeval van overmacht de inrichters zullen beslissen over een gepaste vergoeding. </w:t>
      </w:r>
    </w:p>
    <w:p w14:paraId="576E8C53" w14:textId="77777777" w:rsidR="00606533" w:rsidRDefault="00606533" w:rsidP="00606533">
      <w:pPr>
        <w:pStyle w:val="Geenafstand"/>
        <w:rPr>
          <w:lang w:val="nl-NL"/>
        </w:rPr>
      </w:pPr>
    </w:p>
    <w:p w14:paraId="6C4368BA" w14:textId="77777777" w:rsidR="00606533" w:rsidRDefault="00606533" w:rsidP="00606533">
      <w:pPr>
        <w:pStyle w:val="Geenafstand"/>
        <w:rPr>
          <w:lang w:val="nl-NL"/>
        </w:rPr>
      </w:pPr>
      <w:r w:rsidRPr="00606533">
        <w:rPr>
          <w:lang w:val="nl-NL"/>
        </w:rPr>
        <w:t xml:space="preserve">Art. 09 </w:t>
      </w:r>
    </w:p>
    <w:p w14:paraId="63F52994" w14:textId="77777777" w:rsidR="00606533" w:rsidRDefault="00606533" w:rsidP="00606533">
      <w:pPr>
        <w:pStyle w:val="Geenafstand"/>
        <w:rPr>
          <w:lang w:val="nl-NL"/>
        </w:rPr>
      </w:pPr>
      <w:r w:rsidRPr="00606533">
        <w:rPr>
          <w:lang w:val="nl-NL"/>
        </w:rPr>
        <w:t xml:space="preserve">De vorming : De groep dient om 13u45 aanwezig te zijn op de vormingsplaats. De cavalcade vertrekt om 14u30. De inrichters oordelen over de gegrondheid wanneer groepen de tijdslimiet verwaarlozen. Op de vorming is het absoluut verboden muziek op volle kracht te spelen. De leden van het Wuitenskomitee geven één verwittiging, indien daarna de muziek terug luider wordt gezet, volgen er sancties. </w:t>
      </w:r>
    </w:p>
    <w:p w14:paraId="3DDD2EA2" w14:textId="77777777" w:rsidR="00606533" w:rsidRDefault="00606533" w:rsidP="00606533">
      <w:pPr>
        <w:pStyle w:val="Geenafstand"/>
        <w:rPr>
          <w:lang w:val="nl-NL"/>
        </w:rPr>
      </w:pPr>
      <w:r w:rsidRPr="00606533">
        <w:rPr>
          <w:lang w:val="nl-NL"/>
        </w:rPr>
        <w:t xml:space="preserve">(Art. 09, vervolg vorming) </w:t>
      </w:r>
    </w:p>
    <w:p w14:paraId="29A15A5F" w14:textId="77777777" w:rsidR="00606533" w:rsidRDefault="00606533" w:rsidP="00606533">
      <w:pPr>
        <w:pStyle w:val="Geenafstand"/>
        <w:rPr>
          <w:lang w:val="nl-NL"/>
        </w:rPr>
      </w:pPr>
      <w:r w:rsidRPr="00606533">
        <w:rPr>
          <w:lang w:val="nl-NL"/>
        </w:rPr>
        <w:t xml:space="preserve">Bestuurders moeten tijdens de vorming bij hun voertuig blijven zodat zij, indien nodig hun voertuig kunnen verplaatsen. </w:t>
      </w:r>
    </w:p>
    <w:p w14:paraId="6C460E29" w14:textId="77777777" w:rsidR="00606533" w:rsidRDefault="00606533" w:rsidP="00606533">
      <w:pPr>
        <w:pStyle w:val="Geenafstand"/>
        <w:rPr>
          <w:lang w:val="nl-NL"/>
        </w:rPr>
      </w:pPr>
    </w:p>
    <w:p w14:paraId="746FD01F" w14:textId="77777777" w:rsidR="00606533" w:rsidRDefault="00606533" w:rsidP="00606533">
      <w:pPr>
        <w:pStyle w:val="Geenafstand"/>
        <w:rPr>
          <w:lang w:val="nl-NL"/>
        </w:rPr>
      </w:pPr>
      <w:r w:rsidRPr="00606533">
        <w:rPr>
          <w:lang w:val="nl-NL"/>
        </w:rPr>
        <w:t xml:space="preserve">Art. 10 </w:t>
      </w:r>
    </w:p>
    <w:p w14:paraId="35ADDB6E" w14:textId="77777777" w:rsidR="00606533" w:rsidRDefault="00606533" w:rsidP="00606533">
      <w:pPr>
        <w:pStyle w:val="Geenafstand"/>
        <w:rPr>
          <w:lang w:val="nl-NL"/>
        </w:rPr>
      </w:pPr>
      <w:r w:rsidRPr="00606533">
        <w:rPr>
          <w:lang w:val="nl-NL"/>
        </w:rPr>
        <w:t xml:space="preserve">Het aantal ingeschreven leden op de deelnemerslijst komt overeen met het aantal dat effectief deelneemt aan de cavalcade. </w:t>
      </w:r>
    </w:p>
    <w:p w14:paraId="35D4FBC6" w14:textId="77777777" w:rsidR="00606533" w:rsidRDefault="00606533" w:rsidP="00606533">
      <w:pPr>
        <w:pStyle w:val="Geenafstand"/>
        <w:rPr>
          <w:lang w:val="nl-NL"/>
        </w:rPr>
      </w:pPr>
    </w:p>
    <w:p w14:paraId="0BC6AA93" w14:textId="77777777" w:rsidR="00606533" w:rsidRDefault="00606533" w:rsidP="00606533">
      <w:pPr>
        <w:pStyle w:val="Geenafstand"/>
        <w:rPr>
          <w:lang w:val="nl-NL"/>
        </w:rPr>
      </w:pPr>
      <w:r w:rsidRPr="00606533">
        <w:rPr>
          <w:lang w:val="nl-NL"/>
        </w:rPr>
        <w:t xml:space="preserve">Art. 11 </w:t>
      </w:r>
    </w:p>
    <w:p w14:paraId="60A6013C" w14:textId="77777777" w:rsidR="00606533" w:rsidRDefault="00606533" w:rsidP="00606533">
      <w:pPr>
        <w:pStyle w:val="Geenafstand"/>
        <w:rPr>
          <w:lang w:val="nl-NL"/>
        </w:rPr>
      </w:pPr>
      <w:r w:rsidRPr="00606533">
        <w:rPr>
          <w:lang w:val="nl-NL"/>
        </w:rPr>
        <w:t xml:space="preserve">Het optreden van de grote groepen dient ordelijk en met de nodige discipline te verlopen, dit van de vorming tot de ontbinding van de cavalcade. De groep dient steeds zo dicht mogelijk aan te sluiten bij hun voorganger en mag geen oponthoud van de cavalcade veroorzaken. Zij dient dan ook voor de beweging van hun wagen een voertuig in te schakelen die ervoor zorgt dat er een minimumsnelheid kan worden behaald. </w:t>
      </w:r>
    </w:p>
    <w:p w14:paraId="616553A0" w14:textId="77777777" w:rsidR="00606533" w:rsidRDefault="00606533" w:rsidP="00606533">
      <w:pPr>
        <w:pStyle w:val="Geenafstand"/>
        <w:rPr>
          <w:lang w:val="nl-NL"/>
        </w:rPr>
      </w:pPr>
    </w:p>
    <w:p w14:paraId="248592B6" w14:textId="77777777" w:rsidR="00606533" w:rsidRDefault="00606533" w:rsidP="00606533">
      <w:pPr>
        <w:pStyle w:val="Geenafstand"/>
        <w:rPr>
          <w:lang w:val="nl-NL"/>
        </w:rPr>
      </w:pPr>
      <w:r w:rsidRPr="00606533">
        <w:rPr>
          <w:lang w:val="nl-NL"/>
        </w:rPr>
        <w:t xml:space="preserve">Art. 12 </w:t>
      </w:r>
    </w:p>
    <w:p w14:paraId="23E33ADE" w14:textId="77777777" w:rsidR="00606533" w:rsidRDefault="00606533" w:rsidP="00606533">
      <w:pPr>
        <w:pStyle w:val="Geenafstand"/>
        <w:rPr>
          <w:lang w:val="nl-NL"/>
        </w:rPr>
      </w:pPr>
      <w:r w:rsidRPr="00606533">
        <w:rPr>
          <w:lang w:val="nl-NL"/>
        </w:rPr>
        <w:t xml:space="preserve">De groep mag voor de tribune, bij de ontbinding van de cavalcade, niet stilstaan. Bij voorkeur oefenen ze een dans of pas in waarbij de groep of wagen steeds voortbeweegt. </w:t>
      </w:r>
    </w:p>
    <w:p w14:paraId="083E80B5" w14:textId="77777777" w:rsidR="00606533" w:rsidRDefault="00606533" w:rsidP="00606533">
      <w:pPr>
        <w:pStyle w:val="Geenafstand"/>
        <w:rPr>
          <w:lang w:val="nl-NL"/>
        </w:rPr>
      </w:pPr>
    </w:p>
    <w:p w14:paraId="7F6C105C" w14:textId="77777777" w:rsidR="00606533" w:rsidRDefault="00606533" w:rsidP="00606533">
      <w:pPr>
        <w:pStyle w:val="Geenafstand"/>
        <w:rPr>
          <w:lang w:val="nl-NL"/>
        </w:rPr>
      </w:pPr>
      <w:r w:rsidRPr="00606533">
        <w:rPr>
          <w:lang w:val="nl-NL"/>
        </w:rPr>
        <w:t xml:space="preserve">Art. 13 </w:t>
      </w:r>
    </w:p>
    <w:p w14:paraId="3289536C" w14:textId="77777777" w:rsidR="00606533" w:rsidRDefault="00606533" w:rsidP="00606533">
      <w:pPr>
        <w:pStyle w:val="Geenafstand"/>
        <w:rPr>
          <w:lang w:val="nl-NL"/>
        </w:rPr>
      </w:pPr>
      <w:r w:rsidRPr="00606533">
        <w:rPr>
          <w:lang w:val="nl-NL"/>
        </w:rPr>
        <w:t xml:space="preserve">De groep die de optocht vroegtijdig verlaat of een gedeelte van het traject verwaarloost moet dit melden aan de stoetleiding. Die zal oordelen over de gegrondheid. Een groep wiens trekkend voertuig defect is, moet zo snel mogelijk het parcours verlaten. Lukt dit niet op eigen kracht, dan kan er beroep gedaan worden op een sleepvoertuig. Dit sleepvoertuig zal worden opgeroepen door een lid van het </w:t>
      </w:r>
      <w:r w:rsidRPr="00606533">
        <w:rPr>
          <w:lang w:val="nl-NL"/>
        </w:rPr>
        <w:lastRenderedPageBreak/>
        <w:t xml:space="preserve">Wuitenskomitee. Om oponthoud te vermijden dienen alle losse wagens voorzien te zijn van een trekoog buiten de omkasting. </w:t>
      </w:r>
    </w:p>
    <w:p w14:paraId="410B1A93" w14:textId="77777777" w:rsidR="00606533" w:rsidRDefault="00606533" w:rsidP="00606533">
      <w:pPr>
        <w:pStyle w:val="Geenafstand"/>
        <w:rPr>
          <w:lang w:val="nl-NL"/>
        </w:rPr>
      </w:pPr>
    </w:p>
    <w:p w14:paraId="4E0003F8" w14:textId="77777777" w:rsidR="00606533" w:rsidRDefault="00606533" w:rsidP="00606533">
      <w:pPr>
        <w:pStyle w:val="Geenafstand"/>
        <w:rPr>
          <w:lang w:val="nl-NL"/>
        </w:rPr>
      </w:pPr>
      <w:r w:rsidRPr="00606533">
        <w:rPr>
          <w:lang w:val="nl-NL"/>
        </w:rPr>
        <w:t xml:space="preserve">Art. 14 </w:t>
      </w:r>
    </w:p>
    <w:p w14:paraId="69AA6A98" w14:textId="5CE6A56F" w:rsidR="00606533" w:rsidRDefault="00606533" w:rsidP="00606533">
      <w:pPr>
        <w:pStyle w:val="Geenafstand"/>
        <w:rPr>
          <w:lang w:val="nl-NL"/>
        </w:rPr>
      </w:pPr>
      <w:r w:rsidRPr="00606533">
        <w:rPr>
          <w:lang w:val="nl-NL"/>
        </w:rPr>
        <w:t xml:space="preserve">De groep aanvaardt alle richtlijnen op te volgen die hen op </w:t>
      </w:r>
      <w:r w:rsidRPr="0033298E">
        <w:rPr>
          <w:b/>
          <w:bCs/>
          <w:color w:val="FF0000"/>
          <w:lang w:val="nl-NL"/>
        </w:rPr>
        <w:t>1</w:t>
      </w:r>
      <w:r w:rsidR="0033298E" w:rsidRPr="0033298E">
        <w:rPr>
          <w:b/>
          <w:bCs/>
          <w:color w:val="FF0000"/>
          <w:lang w:val="nl-NL"/>
        </w:rPr>
        <w:t>0</w:t>
      </w:r>
      <w:r w:rsidRPr="0033298E">
        <w:rPr>
          <w:b/>
          <w:bCs/>
          <w:color w:val="FF0000"/>
          <w:lang w:val="nl-NL"/>
        </w:rPr>
        <w:t xml:space="preserve"> MAART 202</w:t>
      </w:r>
      <w:r w:rsidR="0033298E" w:rsidRPr="0033298E">
        <w:rPr>
          <w:b/>
          <w:bCs/>
          <w:color w:val="FF0000"/>
          <w:lang w:val="nl-NL"/>
        </w:rPr>
        <w:t>4</w:t>
      </w:r>
      <w:r w:rsidRPr="00606533">
        <w:rPr>
          <w:lang w:val="nl-NL"/>
        </w:rPr>
        <w:t xml:space="preserve"> zullen worden verstrekt door de inrichters of hun afgevaardigden en die in het belang zijn van het goede verloop van de cavalcade. </w:t>
      </w:r>
    </w:p>
    <w:p w14:paraId="1F09BBB5" w14:textId="77777777" w:rsidR="00606533" w:rsidRDefault="00606533" w:rsidP="00606533">
      <w:pPr>
        <w:pStyle w:val="Geenafstand"/>
        <w:rPr>
          <w:lang w:val="nl-NL"/>
        </w:rPr>
      </w:pPr>
    </w:p>
    <w:p w14:paraId="7874B65B" w14:textId="77777777" w:rsidR="00606533" w:rsidRDefault="00606533" w:rsidP="00606533">
      <w:pPr>
        <w:pStyle w:val="Geenafstand"/>
        <w:rPr>
          <w:lang w:val="nl-NL"/>
        </w:rPr>
      </w:pPr>
      <w:r w:rsidRPr="00606533">
        <w:rPr>
          <w:lang w:val="nl-NL"/>
        </w:rPr>
        <w:t xml:space="preserve">Art. 15 </w:t>
      </w:r>
    </w:p>
    <w:p w14:paraId="6EEE84FB" w14:textId="77777777" w:rsidR="00606533" w:rsidRDefault="00606533" w:rsidP="00606533">
      <w:pPr>
        <w:pStyle w:val="Geenafstand"/>
        <w:rPr>
          <w:lang w:val="nl-NL"/>
        </w:rPr>
      </w:pPr>
      <w:r w:rsidRPr="00606533">
        <w:rPr>
          <w:lang w:val="nl-NL"/>
        </w:rPr>
        <w:t xml:space="preserve">De groep waarvan de uitbeelding kritiek zou uitlokken op godsdienstig, zedelijk of racistisch gebied zal, behoudens schriftelijke toestemming van de inrichters, worden uitgesloten. De bewuste groep verliest elk recht op vergoeding. </w:t>
      </w:r>
    </w:p>
    <w:p w14:paraId="2CD3F14C" w14:textId="77777777" w:rsidR="00606533" w:rsidRDefault="00606533" w:rsidP="00606533">
      <w:pPr>
        <w:pStyle w:val="Geenafstand"/>
        <w:rPr>
          <w:lang w:val="nl-NL"/>
        </w:rPr>
      </w:pPr>
    </w:p>
    <w:p w14:paraId="0327B3CB" w14:textId="77777777" w:rsidR="00606533" w:rsidRDefault="00606533" w:rsidP="00606533">
      <w:pPr>
        <w:pStyle w:val="Geenafstand"/>
        <w:rPr>
          <w:lang w:val="nl-NL"/>
        </w:rPr>
      </w:pPr>
      <w:r w:rsidRPr="00606533">
        <w:rPr>
          <w:lang w:val="nl-NL"/>
        </w:rPr>
        <w:t xml:space="preserve">Art. 16 </w:t>
      </w:r>
    </w:p>
    <w:p w14:paraId="37ABFEDF" w14:textId="77777777" w:rsidR="00606533" w:rsidRDefault="00606533" w:rsidP="00606533">
      <w:pPr>
        <w:pStyle w:val="Geenafstand"/>
        <w:rPr>
          <w:lang w:val="nl-NL"/>
        </w:rPr>
      </w:pPr>
      <w:r w:rsidRPr="00606533">
        <w:rPr>
          <w:lang w:val="nl-NL"/>
        </w:rPr>
        <w:t xml:space="preserve">Een groep kan maar in 1 categorie inschrijven. </w:t>
      </w:r>
    </w:p>
    <w:p w14:paraId="0BCCDD0F" w14:textId="77777777" w:rsidR="00606533" w:rsidRDefault="00606533" w:rsidP="00606533">
      <w:pPr>
        <w:pStyle w:val="Geenafstand"/>
        <w:rPr>
          <w:lang w:val="nl-NL"/>
        </w:rPr>
      </w:pPr>
    </w:p>
    <w:p w14:paraId="1055A4B3" w14:textId="77777777" w:rsidR="00606533" w:rsidRDefault="00606533" w:rsidP="00606533">
      <w:pPr>
        <w:pStyle w:val="Geenafstand"/>
        <w:rPr>
          <w:lang w:val="nl-NL"/>
        </w:rPr>
      </w:pPr>
      <w:r w:rsidRPr="00606533">
        <w:rPr>
          <w:lang w:val="nl-NL"/>
        </w:rPr>
        <w:t xml:space="preserve">Art. 17 </w:t>
      </w:r>
    </w:p>
    <w:p w14:paraId="41B14184" w14:textId="77777777" w:rsidR="00606533" w:rsidRDefault="00606533" w:rsidP="00606533">
      <w:pPr>
        <w:pStyle w:val="Geenafstand"/>
        <w:rPr>
          <w:lang w:val="nl-NL"/>
        </w:rPr>
      </w:pPr>
      <w:r w:rsidRPr="0033298E">
        <w:rPr>
          <w:b/>
          <w:bCs/>
          <w:lang w:val="nl-NL"/>
        </w:rPr>
        <w:t>Niet toegelaten tijdens de cavalcade</w:t>
      </w:r>
      <w:r w:rsidRPr="00606533">
        <w:rPr>
          <w:lang w:val="nl-NL"/>
        </w:rPr>
        <w:t xml:space="preserve"> : - Reclamedrukwerk of -dragers te verspreiden. - Een verkoop te organiseren met de bedoeling financiële winsten te verwerven (bv. steunkaarten, stickers, enz.). - Publiciteit te voeren op wagens en trekvoertuigen. </w:t>
      </w:r>
      <w:r>
        <w:sym w:font="Symbol" w:char="F069"/>
      </w:r>
      <w:r w:rsidRPr="00606533">
        <w:rPr>
          <w:lang w:val="nl-NL"/>
        </w:rPr>
        <w:t xml:space="preserve"> Als afwijking op dit laatste artikel mag iedere groep één publiciteitsbord van maximum 80 cm x 40 cm aanbrengen op de wagen. Het samenstellen van deze borden, zodat met aan de toegelaten oppervlakte komt, is niet toegelaten. Alle andere afwijkingen moeten schriftelijk worden toegestaan door de inrichters. - Toeschouwers lastig te vallen of te bevuilen. (Art. 17, </w:t>
      </w:r>
      <w:r w:rsidRPr="0033298E">
        <w:rPr>
          <w:b/>
          <w:bCs/>
          <w:lang w:val="nl-NL"/>
        </w:rPr>
        <w:t>vervolg niet toegelaten</w:t>
      </w:r>
      <w:r w:rsidRPr="00606533">
        <w:rPr>
          <w:lang w:val="nl-NL"/>
        </w:rPr>
        <w:t xml:space="preserve">) </w:t>
      </w:r>
    </w:p>
    <w:p w14:paraId="3D514C36" w14:textId="77777777" w:rsidR="00606533" w:rsidRDefault="00606533" w:rsidP="00606533">
      <w:pPr>
        <w:pStyle w:val="Geenafstand"/>
        <w:rPr>
          <w:lang w:val="nl-NL"/>
        </w:rPr>
      </w:pPr>
      <w:r w:rsidRPr="00606533">
        <w:rPr>
          <w:lang w:val="nl-NL"/>
        </w:rPr>
        <w:t xml:space="preserve">- Onder welke vorm dan ook gebruik te maken van projectielen, springstoffen, vuurwerk en kwetsende voorwerpen. - Dieren, levend of dood. - Geestrijke dranken (d.w.z. alle soorten jenevers, wijnen of sterke dranken). Noch door de groep en/of de groepsleden. - Verpakkingsmateriaal van dranken (blikjes, flesjes,…), snoepgoed en gadgets achter te laten op de openbare weg, parkings of privéterreinen. Voor de opslag van alle uitsmijtmaterialen, dranken en etenswaren dient gebruik te worden gemaakt van recupereerbare bakken. - We verzoeken uitdrukkelijk geen gebruik te maken van kleine confetti, spuitbussen, afvalmaterialen afkomstig van perforaties (‘computerconfetti’) of papierversnipperaars. Deze afvalproducten zijn een groot gevaar voor het dichtslibben van rioolkolken. Wel toegelaten is de grote confetti met een min. afmeting van 5 mm. - Confetti te gooien in openbare gebouwen, auto’s of uitgestalde voedingswaren. - Staaltjes uit te gooien welke schadelijk zijn voor het milieu (bv. verfproducten, makeup,…). </w:t>
      </w:r>
      <w:r>
        <w:sym w:font="Symbol" w:char="F069"/>
      </w:r>
      <w:r w:rsidRPr="00606533">
        <w:rPr>
          <w:lang w:val="nl-NL"/>
        </w:rPr>
        <w:t xml:space="preserve"> Inbreuken op dit artikel zullen steeds tot gevolg hebben dat de totale vergoeding niet wordt uitbetaald. </w:t>
      </w:r>
    </w:p>
    <w:p w14:paraId="6D1FBFC6" w14:textId="77777777" w:rsidR="00606533" w:rsidRDefault="00606533" w:rsidP="00606533">
      <w:pPr>
        <w:pStyle w:val="Geenafstand"/>
        <w:rPr>
          <w:lang w:val="nl-NL"/>
        </w:rPr>
      </w:pPr>
    </w:p>
    <w:p w14:paraId="6D52655F" w14:textId="77777777" w:rsidR="00606533" w:rsidRDefault="00606533" w:rsidP="00606533">
      <w:pPr>
        <w:pStyle w:val="Geenafstand"/>
        <w:rPr>
          <w:lang w:val="nl-NL"/>
        </w:rPr>
      </w:pPr>
      <w:r w:rsidRPr="00606533">
        <w:rPr>
          <w:lang w:val="nl-NL"/>
        </w:rPr>
        <w:t xml:space="preserve">Art. 18 </w:t>
      </w:r>
    </w:p>
    <w:p w14:paraId="047C5421" w14:textId="287755CA" w:rsidR="00606533" w:rsidRDefault="00606533" w:rsidP="00606533">
      <w:pPr>
        <w:pStyle w:val="Geenafstand"/>
        <w:rPr>
          <w:lang w:val="nl-NL"/>
        </w:rPr>
      </w:pPr>
      <w:r w:rsidRPr="00606533">
        <w:rPr>
          <w:lang w:val="nl-NL"/>
        </w:rPr>
        <w:t xml:space="preserve">De groep en groepsleden nemen deel aan de Wuitenscavalcade op eigen risico. Wagens en trekvoertuigen moeten in orde zijn met de wettelijke bepalingen op gebied van verzekering en voldoen aan het KB 27012008. Alle info hierover : </w:t>
      </w:r>
      <w:hyperlink r:id="rId4" w:history="1">
        <w:r w:rsidR="0033298E" w:rsidRPr="0011542A">
          <w:rPr>
            <w:rStyle w:val="Hyperlink"/>
            <w:lang w:val="nl-NL"/>
          </w:rPr>
          <w:t>www.wegcode.be/actueel</w:t>
        </w:r>
      </w:hyperlink>
      <w:r w:rsidR="0033298E">
        <w:rPr>
          <w:lang w:val="nl-NL"/>
        </w:rPr>
        <w:t xml:space="preserve"> </w:t>
      </w:r>
      <w:r w:rsidRPr="00606533">
        <w:rPr>
          <w:lang w:val="nl-NL"/>
        </w:rPr>
        <w:t xml:space="preserve">29012008 kb betreffende carnavalswagens en </w:t>
      </w:r>
      <w:hyperlink r:id="rId5" w:history="1">
        <w:r w:rsidR="0033298E" w:rsidRPr="0011542A">
          <w:rPr>
            <w:rStyle w:val="Hyperlink"/>
            <w:lang w:val="nl-NL"/>
          </w:rPr>
          <w:t>http://www.fenvlaanderen.be/</w:t>
        </w:r>
      </w:hyperlink>
      <w:r w:rsidR="0033298E">
        <w:rPr>
          <w:lang w:val="nl-NL"/>
        </w:rPr>
        <w:t xml:space="preserve"> verzekeringen / veiligheidstips.</w:t>
      </w:r>
    </w:p>
    <w:p w14:paraId="084EC6EF" w14:textId="77777777" w:rsidR="00606533" w:rsidRDefault="00606533" w:rsidP="00606533">
      <w:pPr>
        <w:pStyle w:val="Geenafstand"/>
        <w:rPr>
          <w:lang w:val="nl-NL"/>
        </w:rPr>
      </w:pPr>
    </w:p>
    <w:p w14:paraId="19DE888D" w14:textId="77777777" w:rsidR="00606533" w:rsidRDefault="00606533" w:rsidP="00606533">
      <w:pPr>
        <w:pStyle w:val="Geenafstand"/>
        <w:rPr>
          <w:lang w:val="nl-NL"/>
        </w:rPr>
      </w:pPr>
      <w:r w:rsidRPr="00606533">
        <w:rPr>
          <w:lang w:val="nl-NL"/>
        </w:rPr>
        <w:t xml:space="preserve">Art. 19 </w:t>
      </w:r>
    </w:p>
    <w:p w14:paraId="0CFF1CBB" w14:textId="77777777" w:rsidR="00606533" w:rsidRDefault="00606533" w:rsidP="00606533">
      <w:pPr>
        <w:pStyle w:val="Geenafstand"/>
        <w:rPr>
          <w:lang w:val="nl-NL"/>
        </w:rPr>
      </w:pPr>
      <w:r w:rsidRPr="00606533">
        <w:rPr>
          <w:lang w:val="nl-NL"/>
        </w:rPr>
        <w:t xml:space="preserve">De voorzitter van de groep en stoetverantwoordelijken staan er voor in dat alle groepsleden die met naam en adres voorkomen op de deelnemerslijst op de hoogte zijn van alle verplichtingen en richtlijnen die aan de groepen schriftelijk of mondeling zijn medegedeeld. De ‘VOORWAARDEN TOT DEELNAME AAN DE WUITENSCAVALCADE ALS HAMSE VERENIGING OF PERSOON’ maken deel uit van deze overeenkomst. </w:t>
      </w:r>
    </w:p>
    <w:p w14:paraId="7437203C" w14:textId="77777777" w:rsidR="00606533" w:rsidRDefault="00606533" w:rsidP="00606533">
      <w:pPr>
        <w:pStyle w:val="Geenafstand"/>
        <w:rPr>
          <w:lang w:val="nl-NL"/>
        </w:rPr>
      </w:pPr>
      <w:r w:rsidRPr="00606533">
        <w:rPr>
          <w:lang w:val="nl-NL"/>
        </w:rPr>
        <w:lastRenderedPageBreak/>
        <w:t xml:space="preserve">Art. 20 </w:t>
      </w:r>
    </w:p>
    <w:p w14:paraId="08A04C93" w14:textId="77777777" w:rsidR="00606533" w:rsidRDefault="00606533" w:rsidP="00606533">
      <w:pPr>
        <w:pStyle w:val="Geenafstand"/>
        <w:rPr>
          <w:lang w:val="nl-NL"/>
        </w:rPr>
      </w:pPr>
      <w:r w:rsidRPr="00606533">
        <w:rPr>
          <w:lang w:val="nl-NL"/>
        </w:rPr>
        <w:t xml:space="preserve">De inrichters kunnen niet aansprakelijk worden gesteld voor ongevallen welke niet zijn gedekt door de burgerlijke aansprakelijkheid bepaald in de artikels 1382 t/m 1384 van het burgerlijk wetboek. </w:t>
      </w:r>
    </w:p>
    <w:p w14:paraId="70687E03" w14:textId="77777777" w:rsidR="00606533" w:rsidRDefault="00606533" w:rsidP="00606533">
      <w:pPr>
        <w:pStyle w:val="Geenafstand"/>
        <w:rPr>
          <w:lang w:val="nl-NL"/>
        </w:rPr>
      </w:pPr>
    </w:p>
    <w:p w14:paraId="574CD5CF" w14:textId="77777777" w:rsidR="00606533" w:rsidRDefault="00606533" w:rsidP="00606533">
      <w:pPr>
        <w:pStyle w:val="Geenafstand"/>
        <w:rPr>
          <w:lang w:val="nl-NL"/>
        </w:rPr>
      </w:pPr>
      <w:r w:rsidRPr="00606533">
        <w:rPr>
          <w:lang w:val="nl-NL"/>
        </w:rPr>
        <w:t xml:space="preserve">Art. 21 </w:t>
      </w:r>
    </w:p>
    <w:p w14:paraId="2E22407E" w14:textId="77777777" w:rsidR="00606533" w:rsidRDefault="00606533" w:rsidP="00606533">
      <w:pPr>
        <w:pStyle w:val="Geenafstand"/>
        <w:rPr>
          <w:lang w:val="nl-NL"/>
        </w:rPr>
      </w:pPr>
      <w:r w:rsidRPr="00606533">
        <w:rPr>
          <w:lang w:val="nl-NL"/>
        </w:rPr>
        <w:t xml:space="preserve">Door ondertekening van deze overeenkomst verbinden beide partijen er zich toe deze strikt na te leven. </w:t>
      </w:r>
    </w:p>
    <w:p w14:paraId="6DB40627" w14:textId="77777777" w:rsidR="00606533" w:rsidRDefault="00606533" w:rsidP="00606533">
      <w:pPr>
        <w:pStyle w:val="Geenafstand"/>
        <w:rPr>
          <w:lang w:val="nl-NL"/>
        </w:rPr>
      </w:pPr>
    </w:p>
    <w:p w14:paraId="40154FEB" w14:textId="77777777" w:rsidR="00606533" w:rsidRDefault="00606533" w:rsidP="00606533">
      <w:pPr>
        <w:pStyle w:val="Geenafstand"/>
        <w:rPr>
          <w:lang w:val="nl-NL"/>
        </w:rPr>
      </w:pPr>
      <w:r w:rsidRPr="00606533">
        <w:rPr>
          <w:lang w:val="nl-NL"/>
        </w:rPr>
        <w:t xml:space="preserve">Art. 22 </w:t>
      </w:r>
    </w:p>
    <w:p w14:paraId="183C5E87" w14:textId="77777777" w:rsidR="00606533" w:rsidRDefault="00606533" w:rsidP="00606533">
      <w:pPr>
        <w:pStyle w:val="Geenafstand"/>
        <w:rPr>
          <w:lang w:val="nl-NL"/>
        </w:rPr>
      </w:pPr>
      <w:r w:rsidRPr="00606533">
        <w:rPr>
          <w:lang w:val="nl-NL"/>
        </w:rPr>
        <w:t xml:space="preserve">De organisatoren behouden zich het recht voor, om te allen tijde, deelnemers en groepen die dit reglement niet naleven of die de algemene organisatie en/of het imago van de stoet in het gedrang brengen uit de stoet te weren. Bovendien kunnen de inrichters, indien zij dit nodig achten, een groep weigeren in te schrijven het daaropvolgend jaar. </w:t>
      </w:r>
    </w:p>
    <w:p w14:paraId="17A3BC8C" w14:textId="77777777" w:rsidR="00606533" w:rsidRDefault="00606533" w:rsidP="00606533">
      <w:pPr>
        <w:pStyle w:val="Geenafstand"/>
        <w:rPr>
          <w:lang w:val="nl-NL"/>
        </w:rPr>
      </w:pPr>
    </w:p>
    <w:p w14:paraId="2CCF180B" w14:textId="77777777" w:rsidR="00606533" w:rsidRDefault="00606533" w:rsidP="00606533">
      <w:pPr>
        <w:pStyle w:val="Geenafstand"/>
        <w:rPr>
          <w:lang w:val="nl-NL"/>
        </w:rPr>
      </w:pPr>
      <w:r w:rsidRPr="00606533">
        <w:rPr>
          <w:lang w:val="nl-NL"/>
        </w:rPr>
        <w:t xml:space="preserve">Art. 23 </w:t>
      </w:r>
    </w:p>
    <w:p w14:paraId="0F863679" w14:textId="77777777" w:rsidR="00606533" w:rsidRDefault="00606533" w:rsidP="00606533">
      <w:pPr>
        <w:pStyle w:val="Geenafstand"/>
        <w:rPr>
          <w:lang w:val="nl-NL"/>
        </w:rPr>
      </w:pPr>
      <w:r w:rsidRPr="00606533">
        <w:rPr>
          <w:lang w:val="nl-NL"/>
        </w:rPr>
        <w:t xml:space="preserve">De groepen hangen hun nummer dat ze van de inrichters krijgen aan de bestuurderskant op de eerste wagen. </w:t>
      </w:r>
    </w:p>
    <w:p w14:paraId="18FF3D11" w14:textId="77777777" w:rsidR="00606533" w:rsidRDefault="00606533" w:rsidP="00606533">
      <w:pPr>
        <w:pStyle w:val="Geenafstand"/>
        <w:rPr>
          <w:lang w:val="nl-NL"/>
        </w:rPr>
      </w:pPr>
    </w:p>
    <w:p w14:paraId="4A8A3186" w14:textId="77777777" w:rsidR="00606533" w:rsidRDefault="00606533" w:rsidP="00606533">
      <w:pPr>
        <w:pStyle w:val="Geenafstand"/>
        <w:rPr>
          <w:lang w:val="nl-NL"/>
        </w:rPr>
      </w:pPr>
      <w:r w:rsidRPr="00606533">
        <w:rPr>
          <w:lang w:val="nl-NL"/>
        </w:rPr>
        <w:t xml:space="preserve">Art. 24 </w:t>
      </w:r>
    </w:p>
    <w:p w14:paraId="2BD217D1" w14:textId="77777777" w:rsidR="00606533" w:rsidRDefault="00606533" w:rsidP="00606533">
      <w:pPr>
        <w:pStyle w:val="Geenafstand"/>
        <w:rPr>
          <w:lang w:val="nl-NL"/>
        </w:rPr>
      </w:pPr>
      <w:r w:rsidRPr="00606533">
        <w:rPr>
          <w:lang w:val="nl-NL"/>
        </w:rPr>
        <w:t xml:space="preserve">Het is groepen absoluut verboden juryleden te beïnvloeden of te intimideren op straffe van uitsluiting. </w:t>
      </w:r>
    </w:p>
    <w:p w14:paraId="34C33C29" w14:textId="77777777" w:rsidR="00606533" w:rsidRDefault="00606533" w:rsidP="00606533">
      <w:pPr>
        <w:pStyle w:val="Geenafstand"/>
        <w:rPr>
          <w:lang w:val="nl-NL"/>
        </w:rPr>
      </w:pPr>
    </w:p>
    <w:p w14:paraId="75AE2843" w14:textId="35E88857" w:rsidR="00606533" w:rsidRDefault="00606533" w:rsidP="00606533">
      <w:pPr>
        <w:pStyle w:val="Geenafstand"/>
        <w:rPr>
          <w:lang w:val="nl-NL"/>
        </w:rPr>
      </w:pPr>
      <w:r w:rsidRPr="00606533">
        <w:rPr>
          <w:lang w:val="nl-NL"/>
        </w:rPr>
        <w:t xml:space="preserve">Art. 25 </w:t>
      </w:r>
    </w:p>
    <w:p w14:paraId="4A4B5B19" w14:textId="77777777" w:rsidR="0033298E" w:rsidRDefault="00606533" w:rsidP="00606533">
      <w:pPr>
        <w:pStyle w:val="Geenafstand"/>
        <w:rPr>
          <w:lang w:val="nl-NL"/>
        </w:rPr>
      </w:pPr>
      <w:r w:rsidRPr="00606533">
        <w:rPr>
          <w:lang w:val="nl-NL"/>
        </w:rPr>
        <w:t xml:space="preserve">De inrichters hebben het laatste woord bij alle gevallen die niet hierboven voorzien zijn. </w:t>
      </w:r>
    </w:p>
    <w:p w14:paraId="43CD52A6" w14:textId="77777777" w:rsidR="0033298E" w:rsidRDefault="0033298E" w:rsidP="00606533">
      <w:pPr>
        <w:pStyle w:val="Geenafstand"/>
        <w:rPr>
          <w:lang w:val="nl-NL"/>
        </w:rPr>
      </w:pPr>
    </w:p>
    <w:p w14:paraId="1CBFBF72" w14:textId="47F2AC6B" w:rsidR="0033298E" w:rsidRDefault="00606533" w:rsidP="00606533">
      <w:pPr>
        <w:pStyle w:val="Geenafstand"/>
        <w:rPr>
          <w:lang w:val="nl-NL"/>
        </w:rPr>
      </w:pPr>
      <w:r w:rsidRPr="00606533">
        <w:rPr>
          <w:lang w:val="nl-NL"/>
        </w:rPr>
        <w:t xml:space="preserve">Gedaan te Hamme (O.-Vl.), in tweevoud, op ___ /___ /_______. </w:t>
      </w:r>
    </w:p>
    <w:p w14:paraId="0884EA5C" w14:textId="77777777" w:rsidR="0033298E" w:rsidRDefault="0033298E" w:rsidP="00606533">
      <w:pPr>
        <w:pStyle w:val="Geenafstand"/>
        <w:rPr>
          <w:lang w:val="nl-NL"/>
        </w:rPr>
      </w:pPr>
    </w:p>
    <w:p w14:paraId="6937EDA6" w14:textId="77777777" w:rsidR="0033298E" w:rsidRDefault="00606533" w:rsidP="00606533">
      <w:pPr>
        <w:pStyle w:val="Geenafstand"/>
        <w:rPr>
          <w:lang w:val="nl-NL"/>
        </w:rPr>
      </w:pPr>
      <w:r w:rsidRPr="00606533">
        <w:rPr>
          <w:lang w:val="nl-NL"/>
        </w:rPr>
        <w:t xml:space="preserve">Namens de inrichters </w:t>
      </w:r>
      <w:r w:rsidR="0033298E">
        <w:rPr>
          <w:lang w:val="nl-NL"/>
        </w:rPr>
        <w:t>:</w:t>
      </w:r>
      <w:r w:rsidR="0033298E">
        <w:rPr>
          <w:lang w:val="nl-NL"/>
        </w:rPr>
        <w:tab/>
      </w:r>
      <w:r w:rsidR="0033298E">
        <w:rPr>
          <w:lang w:val="nl-NL"/>
        </w:rPr>
        <w:tab/>
      </w:r>
      <w:r w:rsidR="0033298E">
        <w:rPr>
          <w:lang w:val="nl-NL"/>
        </w:rPr>
        <w:tab/>
      </w:r>
      <w:r w:rsidR="0033298E">
        <w:rPr>
          <w:lang w:val="nl-NL"/>
        </w:rPr>
        <w:tab/>
      </w:r>
      <w:r w:rsidRPr="00606533">
        <w:rPr>
          <w:lang w:val="nl-NL"/>
        </w:rPr>
        <w:t xml:space="preserve">Namens de groep : </w:t>
      </w:r>
    </w:p>
    <w:p w14:paraId="504FAA0C" w14:textId="77777777" w:rsidR="0033298E" w:rsidRDefault="0033298E" w:rsidP="00606533">
      <w:pPr>
        <w:pStyle w:val="Geenafstand"/>
        <w:rPr>
          <w:lang w:val="nl-NL"/>
        </w:rPr>
      </w:pPr>
    </w:p>
    <w:p w14:paraId="4FB1EE5D" w14:textId="49211DBB" w:rsidR="0033298E" w:rsidRDefault="00606533" w:rsidP="00606533">
      <w:pPr>
        <w:pStyle w:val="Geenafstand"/>
        <w:rPr>
          <w:lang w:val="nl-NL"/>
        </w:rPr>
      </w:pPr>
      <w:r w:rsidRPr="00606533">
        <w:rPr>
          <w:lang w:val="nl-NL"/>
        </w:rPr>
        <w:t>Raad van bestuur Wuitenskomitee</w:t>
      </w:r>
      <w:r w:rsidR="0033298E">
        <w:rPr>
          <w:lang w:val="nl-NL"/>
        </w:rPr>
        <w:t xml:space="preserve"> </w:t>
      </w:r>
      <w:r w:rsidR="0033298E">
        <w:rPr>
          <w:lang w:val="nl-NL"/>
        </w:rPr>
        <w:tab/>
      </w:r>
      <w:r w:rsidR="0033298E">
        <w:rPr>
          <w:lang w:val="nl-NL"/>
        </w:rPr>
        <w:tab/>
        <w:t>.....................................................................</w:t>
      </w:r>
    </w:p>
    <w:p w14:paraId="7183F33F" w14:textId="77777777" w:rsidR="0033298E" w:rsidRDefault="0033298E" w:rsidP="00606533">
      <w:pPr>
        <w:pStyle w:val="Geenafstand"/>
        <w:rPr>
          <w:lang w:val="nl-NL"/>
        </w:rPr>
      </w:pPr>
    </w:p>
    <w:p w14:paraId="273441D8" w14:textId="2F0A248F" w:rsidR="0033298E" w:rsidRDefault="00606533" w:rsidP="00606533">
      <w:pPr>
        <w:pStyle w:val="Geenafstand"/>
        <w:rPr>
          <w:lang w:val="nl-NL"/>
        </w:rPr>
      </w:pPr>
      <w:r w:rsidRPr="0033298E">
        <w:rPr>
          <w:lang w:val="nl-NL"/>
        </w:rPr>
        <w:t>De voorzitter, Pieter Maes</w:t>
      </w:r>
      <w:r w:rsidR="0033298E">
        <w:rPr>
          <w:lang w:val="nl-NL"/>
        </w:rPr>
        <w:t xml:space="preserve"> </w:t>
      </w:r>
      <w:r w:rsidR="0033298E">
        <w:rPr>
          <w:lang w:val="nl-NL"/>
        </w:rPr>
        <w:tab/>
      </w:r>
      <w:r w:rsidR="0033298E">
        <w:rPr>
          <w:lang w:val="nl-NL"/>
        </w:rPr>
        <w:tab/>
      </w:r>
      <w:r w:rsidR="0033298E">
        <w:rPr>
          <w:lang w:val="nl-NL"/>
        </w:rPr>
        <w:tab/>
        <w:t>......................................................................</w:t>
      </w:r>
      <w:r w:rsidR="0033298E">
        <w:rPr>
          <w:lang w:val="nl-NL"/>
        </w:rPr>
        <w:tab/>
      </w:r>
      <w:r w:rsidR="0033298E">
        <w:rPr>
          <w:lang w:val="nl-NL"/>
        </w:rPr>
        <w:tab/>
      </w:r>
      <w:r w:rsidR="0033298E">
        <w:rPr>
          <w:lang w:val="nl-NL"/>
        </w:rPr>
        <w:tab/>
      </w:r>
    </w:p>
    <w:p w14:paraId="22A5A15A" w14:textId="5431CBE0" w:rsidR="0033298E" w:rsidRDefault="00606533" w:rsidP="00606533">
      <w:pPr>
        <w:pStyle w:val="Geenafstand"/>
        <w:rPr>
          <w:lang w:val="nl-NL"/>
        </w:rPr>
      </w:pPr>
      <w:r w:rsidRPr="0033298E">
        <w:rPr>
          <w:lang w:val="nl-NL"/>
        </w:rPr>
        <w:t>Handtekenin</w:t>
      </w:r>
      <w:r w:rsidR="0033298E">
        <w:rPr>
          <w:lang w:val="nl-NL"/>
        </w:rPr>
        <w:t>g :</w:t>
      </w:r>
      <w:r w:rsidR="0033298E">
        <w:rPr>
          <w:lang w:val="nl-NL"/>
        </w:rPr>
        <w:tab/>
        <w:t>............................................</w:t>
      </w:r>
      <w:r w:rsidR="0033298E">
        <w:rPr>
          <w:lang w:val="nl-NL"/>
        </w:rPr>
        <w:tab/>
        <w:t>Handtekening :</w:t>
      </w:r>
      <w:r w:rsidR="0033298E">
        <w:rPr>
          <w:lang w:val="nl-NL"/>
        </w:rPr>
        <w:tab/>
        <w:t>............................................</w:t>
      </w:r>
    </w:p>
    <w:p w14:paraId="64D10666" w14:textId="77777777" w:rsidR="0033298E" w:rsidRDefault="0033298E" w:rsidP="00606533">
      <w:pPr>
        <w:pStyle w:val="Geenafstand"/>
        <w:rPr>
          <w:lang w:val="nl-NL"/>
        </w:rPr>
      </w:pPr>
    </w:p>
    <w:p w14:paraId="174F583A" w14:textId="77777777" w:rsidR="0033298E" w:rsidRPr="00606533" w:rsidRDefault="0033298E" w:rsidP="00606533">
      <w:pPr>
        <w:pStyle w:val="Geenafstand"/>
        <w:rPr>
          <w:lang w:val="nl-NL"/>
        </w:rPr>
      </w:pPr>
    </w:p>
    <w:sectPr w:rsidR="0033298E" w:rsidRPr="006065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533"/>
    <w:rsid w:val="0004757E"/>
    <w:rsid w:val="0033298E"/>
    <w:rsid w:val="00606533"/>
    <w:rsid w:val="00785B5D"/>
    <w:rsid w:val="008039D5"/>
    <w:rsid w:val="00A81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65257"/>
  <w15:chartTrackingRefBased/>
  <w15:docId w15:val="{CE458F02-A219-401F-A2D3-C6E76A325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06533"/>
    <w:pPr>
      <w:spacing w:after="0" w:line="240" w:lineRule="auto"/>
    </w:pPr>
  </w:style>
  <w:style w:type="character" w:styleId="Hyperlink">
    <w:name w:val="Hyperlink"/>
    <w:basedOn w:val="Standaardalinea-lettertype"/>
    <w:uiPriority w:val="99"/>
    <w:unhideWhenUsed/>
    <w:rsid w:val="0033298E"/>
    <w:rPr>
      <w:color w:val="0563C1" w:themeColor="hyperlink"/>
      <w:u w:val="single"/>
    </w:rPr>
  </w:style>
  <w:style w:type="character" w:customStyle="1" w:styleId="UnresolvedMention">
    <w:name w:val="Unresolved Mention"/>
    <w:basedOn w:val="Standaardalinea-lettertype"/>
    <w:uiPriority w:val="99"/>
    <w:semiHidden/>
    <w:unhideWhenUsed/>
    <w:rsid w:val="0033298E"/>
    <w:rPr>
      <w:color w:val="605E5C"/>
      <w:shd w:val="clear" w:color="auto" w:fill="E1DFDD"/>
    </w:rPr>
  </w:style>
  <w:style w:type="character" w:styleId="GevolgdeHyperlink">
    <w:name w:val="FollowedHyperlink"/>
    <w:basedOn w:val="Standaardalinea-lettertype"/>
    <w:uiPriority w:val="99"/>
    <w:semiHidden/>
    <w:unhideWhenUsed/>
    <w:rsid w:val="003329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envlaanderen.be/" TargetMode="External"/><Relationship Id="rId4" Type="http://schemas.openxmlformats.org/officeDocument/2006/relationships/hyperlink" Target="http://www.wegcode.be/actue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1534</Words>
  <Characters>8441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Verhaeghen</dc:creator>
  <cp:keywords/>
  <dc:description/>
  <cp:lastModifiedBy>Gebruiker</cp:lastModifiedBy>
  <cp:revision>3</cp:revision>
  <dcterms:created xsi:type="dcterms:W3CDTF">2023-12-11T15:25:00Z</dcterms:created>
  <dcterms:modified xsi:type="dcterms:W3CDTF">2023-12-13T16:00:00Z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c8e810-0e48-4510-a73b-a00cf068b73d_Enabled">
    <vt:lpwstr>true</vt:lpwstr>
  </property>
  <property fmtid="{D5CDD505-2E9C-101B-9397-08002B2CF9AE}" pid="3" name="MSIP_Label_2bc8e810-0e48-4510-a73b-a00cf068b73d_SetDate">
    <vt:lpwstr>2023-12-11T15:44:39Z</vt:lpwstr>
  </property>
  <property fmtid="{D5CDD505-2E9C-101B-9397-08002B2CF9AE}" pid="4" name="MSIP_Label_2bc8e810-0e48-4510-a73b-a00cf068b73d_Method">
    <vt:lpwstr>Standard</vt:lpwstr>
  </property>
  <property fmtid="{D5CDD505-2E9C-101B-9397-08002B2CF9AE}" pid="5" name="MSIP_Label_2bc8e810-0e48-4510-a73b-a00cf068b73d_Name">
    <vt:lpwstr>Creditsafe Eyes Only</vt:lpwstr>
  </property>
  <property fmtid="{D5CDD505-2E9C-101B-9397-08002B2CF9AE}" pid="6" name="MSIP_Label_2bc8e810-0e48-4510-a73b-a00cf068b73d_SiteId">
    <vt:lpwstr>a8c3ac7a-1f5c-4b9e-a7e9-dec74e071af3</vt:lpwstr>
  </property>
  <property fmtid="{D5CDD505-2E9C-101B-9397-08002B2CF9AE}" pid="7" name="MSIP_Label_2bc8e810-0e48-4510-a73b-a00cf068b73d_ActionId">
    <vt:lpwstr>bc04f969-5396-47b5-a25f-e69394473ee8</vt:lpwstr>
  </property>
  <property fmtid="{D5CDD505-2E9C-101B-9397-08002B2CF9AE}" pid="8" name="MSIP_Label_2bc8e810-0e48-4510-a73b-a00cf068b73d_ContentBits">
    <vt:lpwstr>0</vt:lpwstr>
  </property>
</Properties>
</file>